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E" w:rsidRPr="00BA375B" w:rsidRDefault="00F937CE" w:rsidP="00F66D9A">
      <w:pPr>
        <w:jc w:val="center"/>
        <w:outlineLvl w:val="0"/>
        <w:rPr>
          <w:b/>
          <w:sz w:val="6"/>
          <w:szCs w:val="22"/>
        </w:rPr>
      </w:pPr>
      <w:bookmarkStart w:id="0" w:name="_GoBack"/>
      <w:bookmarkEnd w:id="0"/>
    </w:p>
    <w:p w:rsidR="00F66D9A" w:rsidRPr="001D3DF3" w:rsidRDefault="00F66D9A" w:rsidP="00ED2673">
      <w:pPr>
        <w:jc w:val="center"/>
        <w:outlineLvl w:val="0"/>
        <w:rPr>
          <w:b/>
          <w:sz w:val="22"/>
          <w:szCs w:val="20"/>
        </w:rPr>
      </w:pPr>
      <w:r w:rsidRPr="001D3DF3">
        <w:rPr>
          <w:b/>
          <w:sz w:val="22"/>
          <w:szCs w:val="20"/>
        </w:rPr>
        <w:t>FORMULARZ ZGŁOSZENIOWY</w:t>
      </w:r>
    </w:p>
    <w:p w:rsidR="00EC3F26" w:rsidRPr="001D3DF3" w:rsidRDefault="00ED2673" w:rsidP="00ED2673">
      <w:pPr>
        <w:suppressAutoHyphens w:val="0"/>
        <w:autoSpaceDE w:val="0"/>
        <w:autoSpaceDN w:val="0"/>
        <w:adjustRightInd w:val="0"/>
        <w:jc w:val="center"/>
        <w:rPr>
          <w:rFonts w:ascii="DejaVuSans" w:eastAsiaTheme="minorHAnsi" w:hAnsi="DejaVuSans" w:cs="DejaVuSans"/>
          <w:b/>
          <w:sz w:val="22"/>
          <w:szCs w:val="20"/>
          <w:lang w:eastAsia="en-US"/>
        </w:rPr>
      </w:pPr>
      <w:r w:rsidRPr="001D3DF3">
        <w:rPr>
          <w:b/>
          <w:sz w:val="22"/>
          <w:szCs w:val="20"/>
        </w:rPr>
        <w:t xml:space="preserve">DO PROJEKTU </w:t>
      </w:r>
      <w:r w:rsidRPr="001D3DF3">
        <w:rPr>
          <w:rFonts w:eastAsiaTheme="minorHAnsi"/>
          <w:b/>
          <w:sz w:val="22"/>
          <w:szCs w:val="20"/>
          <w:lang w:eastAsia="en-US"/>
        </w:rPr>
        <w:t xml:space="preserve">AKTYWNI - SZANSA NA ROZWÓJ I PRACĘ </w:t>
      </w:r>
      <w:r w:rsidR="00F5074F">
        <w:rPr>
          <w:rFonts w:eastAsiaTheme="minorHAnsi"/>
          <w:b/>
          <w:sz w:val="22"/>
          <w:szCs w:val="20"/>
          <w:lang w:eastAsia="en-US"/>
        </w:rPr>
        <w:t>–</w:t>
      </w:r>
      <w:r w:rsidRPr="001D3DF3">
        <w:rPr>
          <w:rFonts w:eastAsiaTheme="minorHAnsi"/>
          <w:b/>
          <w:sz w:val="22"/>
          <w:szCs w:val="20"/>
          <w:lang w:eastAsia="en-US"/>
        </w:rPr>
        <w:t xml:space="preserve"> </w:t>
      </w:r>
      <w:r w:rsidR="00F5074F">
        <w:rPr>
          <w:rFonts w:eastAsiaTheme="minorHAnsi"/>
          <w:b/>
          <w:sz w:val="22"/>
          <w:szCs w:val="20"/>
          <w:lang w:eastAsia="en-US"/>
        </w:rPr>
        <w:t xml:space="preserve">realizacja </w:t>
      </w:r>
      <w:r w:rsidRPr="001D3DF3">
        <w:rPr>
          <w:rFonts w:eastAsiaTheme="minorHAnsi"/>
          <w:b/>
          <w:sz w:val="22"/>
          <w:szCs w:val="20"/>
          <w:lang w:eastAsia="en-US"/>
        </w:rPr>
        <w:t xml:space="preserve">PROGRAMU AKTYWNOŚCI LOKALNEJ DLA OSÓB </w:t>
      </w:r>
      <w:r w:rsidR="00F5074F">
        <w:rPr>
          <w:rFonts w:eastAsiaTheme="minorHAnsi"/>
          <w:b/>
          <w:sz w:val="22"/>
          <w:szCs w:val="20"/>
          <w:lang w:eastAsia="en-US"/>
        </w:rPr>
        <w:t xml:space="preserve"> Z </w:t>
      </w:r>
      <w:r w:rsidRPr="001D3DF3">
        <w:rPr>
          <w:rFonts w:eastAsiaTheme="minorHAnsi"/>
          <w:b/>
          <w:sz w:val="22"/>
          <w:szCs w:val="20"/>
          <w:lang w:eastAsia="en-US"/>
        </w:rPr>
        <w:t>NIEPEŁNOSPRAWN</w:t>
      </w:r>
      <w:r w:rsidR="00F5074F">
        <w:rPr>
          <w:rFonts w:eastAsiaTheme="minorHAnsi"/>
          <w:b/>
          <w:sz w:val="22"/>
          <w:szCs w:val="20"/>
          <w:lang w:eastAsia="en-US"/>
        </w:rPr>
        <w:t>OŚCIAMI</w:t>
      </w:r>
      <w:r w:rsidRPr="001D3DF3">
        <w:rPr>
          <w:rFonts w:eastAsiaTheme="minorHAnsi"/>
          <w:b/>
          <w:sz w:val="22"/>
          <w:szCs w:val="20"/>
          <w:lang w:eastAsia="en-US"/>
        </w:rPr>
        <w:t xml:space="preserve"> NA TERENIE GMIN </w:t>
      </w:r>
      <w:r w:rsidR="00F5074F">
        <w:rPr>
          <w:rFonts w:eastAsiaTheme="minorHAnsi"/>
          <w:b/>
          <w:sz w:val="22"/>
          <w:szCs w:val="20"/>
          <w:lang w:eastAsia="en-US"/>
        </w:rPr>
        <w:t>NAKŁO NAD NOTECIĄ</w:t>
      </w:r>
    </w:p>
    <w:p w:rsidR="00EC3F26" w:rsidRPr="00BA375B" w:rsidRDefault="00EC3F26" w:rsidP="00EC3F26">
      <w:pPr>
        <w:spacing w:line="480" w:lineRule="auto"/>
        <w:ind w:left="720"/>
        <w:outlineLvl w:val="0"/>
        <w:rPr>
          <w:b/>
          <w:bCs/>
          <w:color w:val="000000"/>
          <w:sz w:val="10"/>
          <w:szCs w:val="20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17"/>
        <w:gridCol w:w="4508"/>
        <w:gridCol w:w="5103"/>
      </w:tblGrid>
      <w:tr w:rsidR="00EC3F26" w:rsidRPr="00EA6719" w:rsidTr="00B95E1A">
        <w:trPr>
          <w:trHeight w:val="270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Wartość</w:t>
            </w: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Dane uczestnika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75B">
              <w:rPr>
                <w:rFonts w:asciiTheme="minorHAnsi" w:hAnsiTheme="minorHAnsi" w:cs="Arial"/>
                <w:sz w:val="20"/>
                <w:szCs w:val="20"/>
              </w:rPr>
              <w:t xml:space="preserve">Imię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75B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75B">
              <w:rPr>
                <w:rFonts w:asciiTheme="minorHAnsi" w:hAnsiTheme="minorHAnsi" w:cs="Arial"/>
                <w:sz w:val="20"/>
                <w:szCs w:val="20"/>
              </w:rPr>
              <w:t>Płeć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75B">
              <w:rPr>
                <w:rFonts w:asciiTheme="minorHAnsi" w:hAnsiTheme="minorHAnsi"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75B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40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75B">
              <w:rPr>
                <w:rFonts w:asciiTheme="minorHAnsi" w:hAnsiTheme="minorHAnsi" w:cs="Arial"/>
                <w:sz w:val="20"/>
                <w:szCs w:val="20"/>
              </w:rPr>
              <w:t>Wykształcenie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26" w:rsidRPr="00B95E1A" w:rsidRDefault="00D43066" w:rsidP="00B95E1A">
            <w:pPr>
              <w:snapToGrid w:val="0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t xml:space="preserve"> niższe niż podstawowe </w:t>
            </w:r>
            <w:r w:rsidR="00CD530E">
              <w:rPr>
                <w:rFonts w:asciiTheme="minorHAnsi" w:hAnsiTheme="minorHAnsi" w:cs="Calibri"/>
                <w:i/>
                <w:sz w:val="20"/>
                <w:szCs w:val="20"/>
              </w:rPr>
              <w:t xml:space="preserve">(nie ukończona szkoła </w:t>
            </w:r>
            <w:r w:rsidR="00EC3F26" w:rsidRPr="00BA375B">
              <w:rPr>
                <w:rFonts w:asciiTheme="minorHAnsi" w:hAnsiTheme="minorHAnsi" w:cs="Calibri"/>
                <w:i/>
                <w:sz w:val="20"/>
                <w:szCs w:val="20"/>
              </w:rPr>
              <w:t>podstawowa)</w:t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t xml:space="preserve"> podstawowe </w:t>
            </w:r>
            <w:r w:rsidR="00EC3F26" w:rsidRPr="00BA375B">
              <w:rPr>
                <w:rFonts w:asciiTheme="minorHAnsi" w:hAnsiTheme="minorHAnsi" w:cs="Calibri"/>
                <w:i/>
                <w:sz w:val="20"/>
                <w:szCs w:val="20"/>
              </w:rPr>
              <w:t>(szkoła podstawowa)</w:t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EC3F26" w:rsidRPr="00BA375B">
              <w:rPr>
                <w:rFonts w:asciiTheme="minorHAnsi" w:hAnsiTheme="minorHAnsi" w:cs="Calibri"/>
                <w:sz w:val="20"/>
                <w:szCs w:val="20"/>
              </w:rPr>
              <w:t xml:space="preserve"> gimnazjalne </w:t>
            </w:r>
            <w:r w:rsidR="00EC3F26" w:rsidRPr="00BA375B">
              <w:rPr>
                <w:rFonts w:asciiTheme="minorHAnsi" w:hAnsiTheme="minorHAnsi" w:cs="Calibri"/>
                <w:i/>
                <w:sz w:val="20"/>
                <w:szCs w:val="20"/>
              </w:rPr>
              <w:t>(gi</w:t>
            </w:r>
            <w:r w:rsidR="00EC3F26" w:rsidRPr="00BA375B">
              <w:rPr>
                <w:rFonts w:asciiTheme="minorHAnsi" w:hAnsiTheme="minorHAnsi" w:cs="Calibri"/>
                <w:i/>
                <w:sz w:val="20"/>
                <w:szCs w:val="22"/>
              </w:rPr>
              <w:t>mnazjum)</w:t>
            </w:r>
            <w:r w:rsidR="00EC3F26" w:rsidRPr="00BA375B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</w:p>
          <w:p w:rsidR="00ED2673" w:rsidRDefault="00ED2673" w:rsidP="00B95E1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ponadgimnazjalne </w:t>
            </w:r>
          </w:p>
          <w:p w:rsidR="00ED2673" w:rsidRPr="00EA6719" w:rsidRDefault="00ED2673" w:rsidP="00B95E1A">
            <w:pPr>
              <w:snapToGrid w:val="0"/>
              <w:rPr>
                <w:rFonts w:asciiTheme="minorHAnsi" w:hAnsiTheme="minorHAnsi" w:cs="Arial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</w:r>
            <w:r w:rsidR="00110D0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95E1A">
              <w:rPr>
                <w:rFonts w:asciiTheme="minorHAnsi" w:hAnsiTheme="minorHAnsi" w:cs="Calibri"/>
                <w:sz w:val="20"/>
                <w:szCs w:val="20"/>
              </w:rPr>
              <w:t>wyższe</w:t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3F26" w:rsidRPr="00EA6719" w:rsidRDefault="00EC3F26" w:rsidP="008D5788">
            <w:pPr>
              <w:snapToGrid w:val="0"/>
              <w:spacing w:line="276" w:lineRule="auto"/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Dane kontaktowe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Kraj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Województwo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Powiat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Gmina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Miejscowość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Kod pocztowy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Ulica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F26" w:rsidRPr="00EA6719" w:rsidRDefault="00EC3F26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Nr domu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Nr lokalu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8D39B1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Rodzaj o</w:t>
            </w:r>
            <w:r w:rsidR="00EC3F26" w:rsidRPr="00BA375B">
              <w:rPr>
                <w:rFonts w:asciiTheme="minorHAnsi" w:hAnsiTheme="minorHAnsi" w:cs="Arial"/>
                <w:sz w:val="20"/>
                <w:szCs w:val="22"/>
              </w:rPr>
              <w:t>bszar</w:t>
            </w:r>
            <w:r w:rsidR="00ED2673">
              <w:rPr>
                <w:rFonts w:asciiTheme="minorHAnsi" w:hAnsiTheme="minorHAnsi" w:cs="Arial"/>
                <w:sz w:val="20"/>
                <w:szCs w:val="22"/>
              </w:rPr>
              <w:t xml:space="preserve">u zamieszkania </w:t>
            </w:r>
            <w:r w:rsidR="00ED2673" w:rsidRPr="00ED2673">
              <w:rPr>
                <w:rFonts w:asciiTheme="minorHAnsi" w:hAnsiTheme="minorHAnsi" w:cs="Arial"/>
                <w:sz w:val="20"/>
                <w:szCs w:val="22"/>
              </w:rPr>
              <w:t>wg stopnia urbanizacji (DEGURBA</w:t>
            </w:r>
            <w:r w:rsidR="00ED2673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BA375B" w:rsidRDefault="00ED2673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6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EC3F26" w:rsidRPr="00BA375B">
              <w:rPr>
                <w:rFonts w:asciiTheme="minorHAnsi" w:hAnsiTheme="minorHAnsi" w:cs="Arial"/>
                <w:sz w:val="20"/>
                <w:szCs w:val="20"/>
              </w:rPr>
              <w:t xml:space="preserve"> obszar słabo zaludniony (wiejski) – 50% ludności zamieszkuje obszary wiejskie</w:t>
            </w:r>
          </w:p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 xml:space="preserve">Telefon </w:t>
            </w:r>
            <w:r w:rsidR="008D39B1" w:rsidRPr="00BA375B">
              <w:rPr>
                <w:rFonts w:asciiTheme="minorHAnsi" w:hAnsiTheme="minorHAnsi" w:cs="Arial"/>
                <w:sz w:val="20"/>
                <w:szCs w:val="22"/>
              </w:rPr>
              <w:t xml:space="preserve">stacjonarny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8D39B1" w:rsidRPr="00EA6719" w:rsidTr="00B95E1A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B1" w:rsidRPr="00EA6719" w:rsidRDefault="008D39B1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B1" w:rsidRPr="008D5788" w:rsidRDefault="008D39B1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B1" w:rsidRPr="00BA375B" w:rsidRDefault="008D39B1" w:rsidP="00BA375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 xml:space="preserve">Telefon komórkowy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B1" w:rsidRPr="00EA6719" w:rsidRDefault="008D39B1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67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8D39B1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BA375B" w:rsidRDefault="008D5788" w:rsidP="008D5788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Numer telefonu opiekuna</w:t>
            </w:r>
            <w:r w:rsidR="00EC3F26" w:rsidRPr="00BA375B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C3F26" w:rsidRPr="00EA6719" w:rsidTr="00B95E1A">
        <w:trPr>
          <w:trHeight w:val="4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EA6719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F26" w:rsidRPr="008D5788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8D39B1" w:rsidRPr="008D578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F26" w:rsidRPr="00BA375B" w:rsidRDefault="00EC3F26" w:rsidP="00BA375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BA375B">
              <w:rPr>
                <w:rFonts w:asciiTheme="minorHAnsi" w:hAnsiTheme="minorHAnsi" w:cs="Arial"/>
                <w:sz w:val="20"/>
                <w:szCs w:val="22"/>
              </w:rPr>
              <w:t>Adres poczty elektronicznej (e-mail)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26" w:rsidRPr="00EA6719" w:rsidRDefault="00EC3F26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ind w:left="113" w:right="113"/>
              <w:rPr>
                <w:rFonts w:asciiTheme="minorHAnsi" w:hAnsiTheme="minorHAnsi" w:cs="Arial"/>
                <w:b/>
              </w:rPr>
            </w:pPr>
            <w:r w:rsidRPr="00202CE1">
              <w:rPr>
                <w:rFonts w:asciiTheme="minorHAnsi" w:hAnsiTheme="minorHAnsi" w:cs="Arial"/>
                <w:b/>
                <w:sz w:val="22"/>
                <w:szCs w:val="22"/>
              </w:rPr>
              <w:t>Kryteria obligator</w:t>
            </w:r>
            <w:r>
              <w:rPr>
                <w:rFonts w:asciiTheme="minorHAnsi" w:hAnsiTheme="minorHAnsi" w:cs="Arial"/>
                <w:b/>
              </w:rPr>
              <w:t>yjne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8D5788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D5788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Zamieszkiwanie na terenie </w:t>
            </w:r>
            <w:r w:rsidR="00460920">
              <w:rPr>
                <w:rFonts w:asciiTheme="minorHAnsi" w:hAnsiTheme="minorHAnsi" w:cs="Arial"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 xml:space="preserve">miny </w:t>
            </w:r>
            <w:r w:rsidR="00460920">
              <w:rPr>
                <w:rFonts w:asciiTheme="minorHAnsi" w:hAnsiTheme="minorHAnsi" w:cs="Arial"/>
                <w:sz w:val="20"/>
              </w:rPr>
              <w:t>Nakło nad Notecią i Kcynia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640252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Zagrożenie</w:t>
            </w:r>
            <w:r w:rsidRPr="00202CE1">
              <w:rPr>
                <w:rFonts w:asciiTheme="minorHAnsi" w:hAnsiTheme="minorHAnsi" w:cs="Arial"/>
                <w:sz w:val="20"/>
              </w:rPr>
              <w:t xml:space="preserve"> ubóstwem lub wykluczeniem społecznym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Jeśli TAK proszę wskazać przesłankę zagrożenia ubóstwem lub wykluczeniem społecznym: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BA375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BA375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Osoby, o których mowa w art. 1 ust. 2 ustawy z dnia 13 czerwca 2003 r. o zatrudnieniu socjalnym;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Osoby nieletnie, wobec których zastosowano środki zapobiegania i zwalczania demoralizacji i przestępczości zgodnie z ustawą z dnia 26 października 1982 r. o postępowaniu w sprawach nieletnich;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Osoby przebywające w młodzieżowych ośrodkach wychowawczych i młodzieżowych ośrodkach socjoterapii, o których mowa w ustawie z dnia 7 września 1991 r. o systemie oświaty;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202CE1" w:rsidRDefault="00640252" w:rsidP="00202CE1">
            <w:pPr>
              <w:pStyle w:val="Default"/>
              <w:rPr>
                <w:sz w:val="20"/>
                <w:szCs w:val="22"/>
              </w:rPr>
            </w:pPr>
            <w:r w:rsidRPr="00202CE1">
              <w:rPr>
                <w:sz w:val="20"/>
                <w:szCs w:val="22"/>
              </w:rPr>
              <w:t xml:space="preserve">Osoby z niepełnosprawnością – osoby niepełnosprawne w rozumieniu ustawy z dnia 27 sierpnia 1997 r. o rehabilitacji zawodowej i społecznej oraz zatrudnianiu osób niepełnosprawnych, a także osoby z zaburzeniami psychicznymi, w rozumieniu ustawy z dnia 19 sierpnia 1994 r. o </w:t>
            </w:r>
            <w:r>
              <w:rPr>
                <w:sz w:val="20"/>
                <w:szCs w:val="22"/>
              </w:rPr>
              <w:t xml:space="preserve">ochronie zdrowia psychicznego;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Rodziny z dzieckiem z niepełnosprawnością, o ile co najmniej jeden z rodziców lub opiekunów nie pracuje ze względu na konieczność sprawowania opieki nad dzieckiem z niepełnosprawnością;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Osoby zakwalifikowane do III profilu pomocy, zgodnie z ustawą z dnia 20 kwietnia 2004 r. o promocji zatrudnienia i instytucjach rynku pracy;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Osoby niesamodzielne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Osoby bezdomne lub dotknięte wykluczeniem z dostępu do mieszkań w rozumieniu Wytycznych Ministra Infrastruktury i Rozwoju w zakresie monitorowania postępu rzeczowego i realizacji programów operacyjnych na lata 2014-2020;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EA6719" w:rsidRDefault="00640252" w:rsidP="00202CE1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202CE1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02CE1">
              <w:rPr>
                <w:rFonts w:asciiTheme="minorHAnsi" w:hAnsiTheme="minorHAnsi" w:cs="Arial"/>
                <w:sz w:val="20"/>
              </w:rPr>
              <w:t>Osoby korzystające z PO PŻ.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r w:rsidRPr="00C2338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3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338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BA375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Bycie w wieku produkcyjnym (15-64 lata)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EA6719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BA375B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Posiadanie orzeczenia o niepełnosprawności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640252">
            <w:pPr>
              <w:snapToGrid w:val="0"/>
              <w:ind w:left="113" w:right="11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Kryteria premiujące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BA375B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</w:t>
            </w:r>
            <w:r w:rsidRPr="00640252">
              <w:rPr>
                <w:rFonts w:asciiTheme="minorHAnsi" w:hAnsiTheme="minorHAnsi" w:cs="Arial"/>
                <w:sz w:val="20"/>
              </w:rPr>
              <w:t>orzystanie ze świadczeń pomocy społ</w:t>
            </w:r>
            <w:r>
              <w:rPr>
                <w:rFonts w:asciiTheme="minorHAnsi" w:hAnsiTheme="minorHAnsi" w:cs="Arial"/>
                <w:sz w:val="20"/>
              </w:rPr>
              <w:t>ecznej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Default="00640252" w:rsidP="00202CE1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640252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640252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640252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Posiadanie </w:t>
            </w:r>
            <w:r w:rsidRPr="00640252">
              <w:rPr>
                <w:rFonts w:asciiTheme="minorHAnsi" w:hAnsiTheme="minorHAnsi" w:cs="Arial"/>
                <w:sz w:val="20"/>
              </w:rPr>
              <w:t>status</w:t>
            </w:r>
            <w:r>
              <w:rPr>
                <w:rFonts w:asciiTheme="minorHAnsi" w:hAnsiTheme="minorHAnsi" w:cs="Arial"/>
                <w:sz w:val="20"/>
              </w:rPr>
              <w:t>u</w:t>
            </w:r>
            <w:r w:rsidRPr="00640252">
              <w:rPr>
                <w:rFonts w:asciiTheme="minorHAnsi" w:hAnsiTheme="minorHAnsi" w:cs="Arial"/>
                <w:sz w:val="20"/>
              </w:rPr>
              <w:t xml:space="preserve"> osoby poszukującej pracy lub</w:t>
            </w:r>
          </w:p>
          <w:p w:rsidR="00640252" w:rsidRPr="00BA375B" w:rsidRDefault="00640252" w:rsidP="00640252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nieaktywnej zawodowo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2" w:rsidRDefault="00640252" w:rsidP="00640252"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640252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640252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640252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Posiadanie </w:t>
            </w:r>
            <w:r w:rsidRPr="00640252">
              <w:rPr>
                <w:rFonts w:asciiTheme="minorHAnsi" w:hAnsiTheme="minorHAnsi" w:cs="Arial"/>
                <w:sz w:val="20"/>
              </w:rPr>
              <w:t>status</w:t>
            </w:r>
            <w:r>
              <w:rPr>
                <w:rFonts w:asciiTheme="minorHAnsi" w:hAnsiTheme="minorHAnsi" w:cs="Arial"/>
                <w:sz w:val="20"/>
              </w:rPr>
              <w:t>u</w:t>
            </w:r>
            <w:r w:rsidRPr="00640252">
              <w:rPr>
                <w:rFonts w:asciiTheme="minorHAnsi" w:hAnsiTheme="minorHAnsi" w:cs="Arial"/>
                <w:sz w:val="20"/>
              </w:rPr>
              <w:t xml:space="preserve"> osoby bezrobotnej (III profil)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2" w:rsidRDefault="00640252" w:rsidP="00640252"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640252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640252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640252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</w:t>
            </w:r>
            <w:r w:rsidRPr="00640252">
              <w:rPr>
                <w:rFonts w:asciiTheme="minorHAnsi" w:hAnsiTheme="minorHAnsi" w:cs="Arial"/>
                <w:sz w:val="20"/>
              </w:rPr>
              <w:t>obieta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2" w:rsidRDefault="00640252" w:rsidP="00640252"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640252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640252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640252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</w:t>
            </w:r>
            <w:r w:rsidRPr="00640252">
              <w:rPr>
                <w:rFonts w:asciiTheme="minorHAnsi" w:hAnsiTheme="minorHAnsi" w:cs="Arial"/>
                <w:sz w:val="20"/>
              </w:rPr>
              <w:t>orzystanie z Program</w:t>
            </w:r>
            <w:r>
              <w:rPr>
                <w:rFonts w:asciiTheme="minorHAnsi" w:hAnsiTheme="minorHAnsi" w:cs="Arial"/>
                <w:sz w:val="20"/>
              </w:rPr>
              <w:t>u Operacyjnego</w:t>
            </w:r>
            <w:r w:rsidRPr="00640252">
              <w:rPr>
                <w:rFonts w:asciiTheme="minorHAnsi" w:hAnsiTheme="minorHAnsi" w:cs="Arial"/>
                <w:sz w:val="20"/>
              </w:rPr>
              <w:t xml:space="preserve"> Pomoc Żywnościowa 2014-2020 (PO PŻ)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2" w:rsidRDefault="00640252" w:rsidP="00640252"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640252" w:rsidRPr="00EA6719" w:rsidTr="00B95E1A">
        <w:trPr>
          <w:trHeight w:val="2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252" w:rsidRPr="00EA6719" w:rsidRDefault="00640252" w:rsidP="00640252">
            <w:pPr>
              <w:snapToGrid w:val="0"/>
              <w:spacing w:line="276" w:lineRule="auto"/>
              <w:ind w:left="113" w:right="113"/>
              <w:rPr>
                <w:rFonts w:asciiTheme="minorHAnsi" w:hAnsiTheme="minorHAnsi" w:cs="Arial"/>
                <w:b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52" w:rsidRPr="00640252" w:rsidRDefault="00640252" w:rsidP="00640252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40252">
              <w:rPr>
                <w:rFonts w:asciiTheme="minorHAnsi" w:hAnsiTheme="minorHAnsi" w:cs="Arial"/>
                <w:sz w:val="20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52" w:rsidRPr="00BA375B" w:rsidRDefault="00640252" w:rsidP="00640252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</w:t>
            </w:r>
            <w:r w:rsidRPr="00640252">
              <w:rPr>
                <w:rFonts w:asciiTheme="minorHAnsi" w:hAnsiTheme="minorHAnsi" w:cs="Arial"/>
                <w:sz w:val="20"/>
              </w:rPr>
              <w:t>agrożenie ub</w:t>
            </w:r>
            <w:r>
              <w:rPr>
                <w:rFonts w:asciiTheme="minorHAnsi" w:hAnsiTheme="minorHAnsi" w:cs="Arial"/>
                <w:sz w:val="20"/>
              </w:rPr>
              <w:t>óstwem lub wykluczeniem społecznym z powodu więcej</w:t>
            </w:r>
            <w:r w:rsidRPr="00640252">
              <w:rPr>
                <w:rFonts w:asciiTheme="minorHAnsi" w:hAnsiTheme="minorHAnsi" w:cs="Arial"/>
                <w:sz w:val="20"/>
              </w:rPr>
              <w:t xml:space="preserve"> niż 1 przesłanki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2" w:rsidRDefault="00640252" w:rsidP="00640252"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A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10D08">
              <w:rPr>
                <w:rFonts w:asciiTheme="minorHAnsi" w:hAnsiTheme="minorHAnsi"/>
                <w:sz w:val="20"/>
                <w:szCs w:val="20"/>
              </w:rPr>
            </w:r>
            <w:r w:rsidR="00110D0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F4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F44A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B95E1A" w:rsidRDefault="00B95E1A" w:rsidP="00BA375B">
      <w:pPr>
        <w:spacing w:line="276" w:lineRule="auto"/>
        <w:rPr>
          <w:b/>
          <w:bCs/>
          <w:color w:val="000000"/>
          <w:sz w:val="12"/>
          <w:szCs w:val="20"/>
          <w:lang w:eastAsia="pl-PL"/>
        </w:rPr>
      </w:pPr>
    </w:p>
    <w:p w:rsidR="00BA375B" w:rsidRPr="00B95E1A" w:rsidRDefault="00BA375B" w:rsidP="00BA375B">
      <w:pPr>
        <w:spacing w:line="276" w:lineRule="auto"/>
        <w:rPr>
          <w:b/>
          <w:bCs/>
          <w:color w:val="000000"/>
          <w:sz w:val="8"/>
          <w:szCs w:val="20"/>
          <w:lang w:eastAsia="pl-PL"/>
        </w:rPr>
      </w:pPr>
    </w:p>
    <w:p w:rsidR="00EA6719" w:rsidRPr="00B95E1A" w:rsidRDefault="00176D3D" w:rsidP="00BA375B">
      <w:pPr>
        <w:spacing w:line="276" w:lineRule="auto"/>
        <w:jc w:val="center"/>
        <w:rPr>
          <w:i/>
          <w:sz w:val="18"/>
          <w:szCs w:val="14"/>
        </w:rPr>
      </w:pPr>
      <w:r w:rsidRPr="00B95E1A">
        <w:rPr>
          <w:i/>
          <w:sz w:val="18"/>
          <w:szCs w:val="14"/>
        </w:rPr>
        <w:t>Wyrażam zgodę na przetwarzanie moich danych osobowych dla potrzeb niezbędnych dla realizacji procesu rekrutacji w ramach proj</w:t>
      </w:r>
      <w:r w:rsidR="0084336C" w:rsidRPr="00B95E1A">
        <w:rPr>
          <w:i/>
          <w:sz w:val="18"/>
          <w:szCs w:val="14"/>
        </w:rPr>
        <w:t>ektu pn. „</w:t>
      </w:r>
      <w:r w:rsidR="00CA225C" w:rsidRPr="00B95E1A">
        <w:rPr>
          <w:i/>
          <w:sz w:val="18"/>
          <w:szCs w:val="14"/>
        </w:rPr>
        <w:t xml:space="preserve">AKTYWNI - SZANSA NA ROZWÓJ I PRACĘ </w:t>
      </w:r>
      <w:r w:rsidR="00F5074F">
        <w:rPr>
          <w:i/>
          <w:sz w:val="18"/>
          <w:szCs w:val="14"/>
        </w:rPr>
        <w:t>–</w:t>
      </w:r>
      <w:r w:rsidR="00CA225C" w:rsidRPr="00B95E1A">
        <w:rPr>
          <w:i/>
          <w:sz w:val="18"/>
          <w:szCs w:val="14"/>
        </w:rPr>
        <w:t xml:space="preserve"> </w:t>
      </w:r>
      <w:r w:rsidR="00F5074F">
        <w:rPr>
          <w:i/>
          <w:sz w:val="18"/>
          <w:szCs w:val="14"/>
        </w:rPr>
        <w:t xml:space="preserve">REALIZACJA </w:t>
      </w:r>
      <w:r w:rsidR="00CA225C" w:rsidRPr="00B95E1A">
        <w:rPr>
          <w:i/>
          <w:sz w:val="18"/>
          <w:szCs w:val="14"/>
        </w:rPr>
        <w:t xml:space="preserve">PROGRAMU AKTYWNOŚCI LOKALNEJ DLA OSÓB </w:t>
      </w:r>
      <w:r w:rsidR="00F5074F">
        <w:rPr>
          <w:i/>
          <w:sz w:val="18"/>
          <w:szCs w:val="14"/>
        </w:rPr>
        <w:t xml:space="preserve">Z </w:t>
      </w:r>
      <w:r w:rsidR="00CA225C" w:rsidRPr="00B95E1A">
        <w:rPr>
          <w:i/>
          <w:sz w:val="18"/>
          <w:szCs w:val="14"/>
        </w:rPr>
        <w:t>NIEPEŁNOSPRAWN</w:t>
      </w:r>
      <w:r w:rsidR="00F5074F">
        <w:rPr>
          <w:i/>
          <w:sz w:val="18"/>
          <w:szCs w:val="14"/>
        </w:rPr>
        <w:t xml:space="preserve">OŚCIAMI </w:t>
      </w:r>
      <w:r w:rsidR="00CA225C" w:rsidRPr="00B95E1A">
        <w:rPr>
          <w:i/>
          <w:sz w:val="18"/>
          <w:szCs w:val="14"/>
        </w:rPr>
        <w:t xml:space="preserve"> NA TERENIE GMIN </w:t>
      </w:r>
      <w:r w:rsidR="00F5074F">
        <w:rPr>
          <w:i/>
          <w:sz w:val="18"/>
          <w:szCs w:val="14"/>
        </w:rPr>
        <w:t>NAKŁO NAD NOTECIĄ I KCYNIA</w:t>
      </w:r>
      <w:r w:rsidR="0084336C" w:rsidRPr="00B95E1A">
        <w:rPr>
          <w:i/>
          <w:sz w:val="18"/>
          <w:szCs w:val="14"/>
        </w:rPr>
        <w:t>” realizowanego przez Pow</w:t>
      </w:r>
      <w:r w:rsidR="00B95E1A">
        <w:rPr>
          <w:i/>
          <w:sz w:val="18"/>
          <w:szCs w:val="14"/>
        </w:rPr>
        <w:t>iat Nakielski</w:t>
      </w:r>
      <w:r w:rsidR="00B95E1A" w:rsidRPr="00B95E1A">
        <w:rPr>
          <w:i/>
          <w:sz w:val="18"/>
          <w:szCs w:val="14"/>
        </w:rPr>
        <w:t xml:space="preserve"> i </w:t>
      </w:r>
      <w:r w:rsidR="00F5074F" w:rsidRPr="00B95E1A">
        <w:rPr>
          <w:i/>
          <w:sz w:val="18"/>
          <w:szCs w:val="14"/>
        </w:rPr>
        <w:t>partne</w:t>
      </w:r>
      <w:r w:rsidR="00F5074F">
        <w:rPr>
          <w:i/>
          <w:sz w:val="18"/>
          <w:szCs w:val="14"/>
        </w:rPr>
        <w:t>ra</w:t>
      </w:r>
      <w:r w:rsidR="00B95E1A" w:rsidRPr="00B95E1A">
        <w:rPr>
          <w:i/>
          <w:sz w:val="18"/>
          <w:szCs w:val="14"/>
        </w:rPr>
        <w:t xml:space="preserve"> Polskie Towarzystwo Ekonomiczne – Oddział w Bydgoszczy </w:t>
      </w:r>
    </w:p>
    <w:p w:rsidR="00BA375B" w:rsidRPr="00537981" w:rsidRDefault="00BA375B" w:rsidP="00176D3D">
      <w:pPr>
        <w:spacing w:line="360" w:lineRule="auto"/>
        <w:rPr>
          <w:i/>
          <w:sz w:val="14"/>
          <w:szCs w:val="14"/>
        </w:rPr>
      </w:pPr>
    </w:p>
    <w:p w:rsidR="00176D3D" w:rsidRPr="00537981" w:rsidRDefault="00176D3D" w:rsidP="00176D3D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>…</w:t>
      </w:r>
      <w:r>
        <w:rPr>
          <w:i/>
          <w:sz w:val="16"/>
          <w:szCs w:val="16"/>
        </w:rPr>
        <w:t>……………………………………………………………………</w:t>
      </w:r>
      <w:r w:rsidR="008D39B1">
        <w:rPr>
          <w:i/>
          <w:sz w:val="16"/>
          <w:szCs w:val="16"/>
        </w:rPr>
        <w:tab/>
      </w:r>
      <w:r>
        <w:rPr>
          <w:i/>
          <w:sz w:val="16"/>
          <w:szCs w:val="16"/>
        </w:rPr>
        <w:t>…</w:t>
      </w:r>
      <w:r w:rsidR="008D39B1" w:rsidRPr="00537981">
        <w:rPr>
          <w:i/>
          <w:sz w:val="16"/>
          <w:szCs w:val="16"/>
        </w:rPr>
        <w:t>…………………………………………………</w:t>
      </w:r>
      <w:r w:rsidR="008D39B1">
        <w:rPr>
          <w:i/>
          <w:sz w:val="16"/>
          <w:szCs w:val="16"/>
        </w:rPr>
        <w:t>………………………</w:t>
      </w:r>
    </w:p>
    <w:p w:rsidR="00BA375B" w:rsidRDefault="00176D3D" w:rsidP="00176D3D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 xml:space="preserve">Data, czytelny podpis rodzica/opiekuna prawnego*                              </w:t>
      </w:r>
      <w:r w:rsidR="008D39B1">
        <w:rPr>
          <w:i/>
          <w:sz w:val="16"/>
          <w:szCs w:val="16"/>
        </w:rPr>
        <w:t xml:space="preserve">                          </w:t>
      </w:r>
      <w:r w:rsidRPr="00537981">
        <w:rPr>
          <w:i/>
          <w:sz w:val="16"/>
          <w:szCs w:val="16"/>
        </w:rPr>
        <w:t xml:space="preserve">  Data i czytelny podpis uczestnika</w:t>
      </w:r>
    </w:p>
    <w:p w:rsidR="00176D3D" w:rsidRPr="00537981" w:rsidRDefault="00176D3D" w:rsidP="00176D3D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 xml:space="preserve">* obowiązkowe w przypadku uczestników niepełnoletnich   </w:t>
      </w:r>
    </w:p>
    <w:p w:rsidR="00176D3D" w:rsidRDefault="00176D3D"/>
    <w:sectPr w:rsidR="00176D3D" w:rsidSect="00B95E1A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08" w:rsidRDefault="00110D08" w:rsidP="009C26D6">
      <w:r>
        <w:separator/>
      </w:r>
    </w:p>
  </w:endnote>
  <w:endnote w:type="continuationSeparator" w:id="0">
    <w:p w:rsidR="00110D08" w:rsidRDefault="00110D08" w:rsidP="009C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08" w:rsidRDefault="00110D08" w:rsidP="009C26D6">
      <w:r>
        <w:separator/>
      </w:r>
    </w:p>
  </w:footnote>
  <w:footnote w:type="continuationSeparator" w:id="0">
    <w:p w:rsidR="00110D08" w:rsidRDefault="00110D08" w:rsidP="009C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5B" w:rsidRDefault="0058181B">
    <w:pPr>
      <w:pStyle w:val="Nagwek"/>
    </w:pPr>
    <w:r w:rsidRPr="0058181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1136888</wp:posOffset>
          </wp:positionH>
          <wp:positionV relativeFrom="paragraph">
            <wp:posOffset>-343297</wp:posOffset>
          </wp:positionV>
          <wp:extent cx="3224221" cy="442131"/>
          <wp:effectExtent l="0" t="0" r="0" b="0"/>
          <wp:wrapNone/>
          <wp:docPr id="3" name="Obraz 3" descr="C:\Users\EwaChmara\AppData\Local\Temp\Rar$DIa0.485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485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221" cy="44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E8E"/>
    <w:multiLevelType w:val="hybridMultilevel"/>
    <w:tmpl w:val="60D8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CF4"/>
    <w:multiLevelType w:val="hybridMultilevel"/>
    <w:tmpl w:val="B714E826"/>
    <w:lvl w:ilvl="0" w:tplc="A4E6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33B"/>
    <w:multiLevelType w:val="hybridMultilevel"/>
    <w:tmpl w:val="3536D7FE"/>
    <w:lvl w:ilvl="0" w:tplc="73E0D3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9A"/>
    <w:rsid w:val="00061F22"/>
    <w:rsid w:val="0009354E"/>
    <w:rsid w:val="000C23C0"/>
    <w:rsid w:val="00110D08"/>
    <w:rsid w:val="00130451"/>
    <w:rsid w:val="00176D3D"/>
    <w:rsid w:val="001D3DF3"/>
    <w:rsid w:val="001E1D97"/>
    <w:rsid w:val="00202CE1"/>
    <w:rsid w:val="002958C9"/>
    <w:rsid w:val="002D5229"/>
    <w:rsid w:val="002D7A14"/>
    <w:rsid w:val="0037417B"/>
    <w:rsid w:val="003C6EC7"/>
    <w:rsid w:val="00407CF4"/>
    <w:rsid w:val="00460920"/>
    <w:rsid w:val="00473904"/>
    <w:rsid w:val="004A41BF"/>
    <w:rsid w:val="0058181B"/>
    <w:rsid w:val="005B31E2"/>
    <w:rsid w:val="005C7DFA"/>
    <w:rsid w:val="005D1FC2"/>
    <w:rsid w:val="00625DAA"/>
    <w:rsid w:val="00636823"/>
    <w:rsid w:val="00640252"/>
    <w:rsid w:val="006958D9"/>
    <w:rsid w:val="006E18B3"/>
    <w:rsid w:val="007A0F81"/>
    <w:rsid w:val="00817DDA"/>
    <w:rsid w:val="0082085F"/>
    <w:rsid w:val="00833E53"/>
    <w:rsid w:val="0084336C"/>
    <w:rsid w:val="00880161"/>
    <w:rsid w:val="00897867"/>
    <w:rsid w:val="008D39B1"/>
    <w:rsid w:val="008D5788"/>
    <w:rsid w:val="008E6F0F"/>
    <w:rsid w:val="008F739D"/>
    <w:rsid w:val="00953A8B"/>
    <w:rsid w:val="009C26D6"/>
    <w:rsid w:val="00A06383"/>
    <w:rsid w:val="00A33AFD"/>
    <w:rsid w:val="00A56075"/>
    <w:rsid w:val="00A56DCE"/>
    <w:rsid w:val="00A83E21"/>
    <w:rsid w:val="00AD1E13"/>
    <w:rsid w:val="00B46684"/>
    <w:rsid w:val="00B95E1A"/>
    <w:rsid w:val="00BA375B"/>
    <w:rsid w:val="00C359EB"/>
    <w:rsid w:val="00C6389B"/>
    <w:rsid w:val="00C92D6D"/>
    <w:rsid w:val="00CA225C"/>
    <w:rsid w:val="00CD530E"/>
    <w:rsid w:val="00D43066"/>
    <w:rsid w:val="00E032AD"/>
    <w:rsid w:val="00E46267"/>
    <w:rsid w:val="00E92908"/>
    <w:rsid w:val="00EA6719"/>
    <w:rsid w:val="00EB5FB5"/>
    <w:rsid w:val="00EC3F26"/>
    <w:rsid w:val="00ED2673"/>
    <w:rsid w:val="00F5074F"/>
    <w:rsid w:val="00F6590B"/>
    <w:rsid w:val="00F66D9A"/>
    <w:rsid w:val="00F67117"/>
    <w:rsid w:val="00F937CE"/>
    <w:rsid w:val="00FB5FE8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202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202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redakcja powiat24.pl</cp:lastModifiedBy>
  <cp:revision>2</cp:revision>
  <cp:lastPrinted>2016-05-30T12:53:00Z</cp:lastPrinted>
  <dcterms:created xsi:type="dcterms:W3CDTF">2017-05-16T11:37:00Z</dcterms:created>
  <dcterms:modified xsi:type="dcterms:W3CDTF">2017-05-16T11:37:00Z</dcterms:modified>
</cp:coreProperties>
</file>